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0E25D" w14:textId="77777777" w:rsidR="00BE0452" w:rsidRDefault="004748D4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EC1624" w14:textId="77777777" w:rsidR="00BE0452" w:rsidRDefault="00BE0452"/>
    <w:p w14:paraId="68F8C586" w14:textId="77777777" w:rsidR="00BE0452" w:rsidRDefault="00BE0452"/>
    <w:p w14:paraId="69C45C43" w14:textId="77777777" w:rsidR="00BE0452" w:rsidRDefault="00BE0452"/>
    <w:p w14:paraId="01A4EBBF" w14:textId="77777777" w:rsidR="00BE0452" w:rsidRDefault="00BE0452"/>
    <w:p w14:paraId="7B894644" w14:textId="77777777" w:rsidR="00BE0452" w:rsidRDefault="00BE0452"/>
    <w:p w14:paraId="75530A93" w14:textId="77777777" w:rsidR="00BE0452" w:rsidRDefault="00BE0452"/>
    <w:p w14:paraId="0CA1CF4D" w14:textId="77777777" w:rsidR="00BE0452" w:rsidRDefault="00BE0452"/>
    <w:p w14:paraId="2F70AB85" w14:textId="0DC9AA95" w:rsidR="00C96188" w:rsidRDefault="003319B2" w:rsidP="00BE0452">
      <w:pPr>
        <w:ind w:left="4956" w:firstLine="708"/>
      </w:pPr>
      <w:proofErr w:type="spellStart"/>
      <w:r>
        <w:t>Diegem</w:t>
      </w:r>
      <w:proofErr w:type="spellEnd"/>
      <w:r>
        <w:t>, 27 september 2022</w:t>
      </w:r>
    </w:p>
    <w:p w14:paraId="35B09061" w14:textId="77777777" w:rsidR="00D219A6" w:rsidRDefault="00D219A6"/>
    <w:p w14:paraId="40F68448" w14:textId="77777777" w:rsidR="00D219A6" w:rsidRDefault="00D219A6"/>
    <w:p w14:paraId="4C3D8D48" w14:textId="77777777" w:rsidR="00D219A6" w:rsidRDefault="00D219A6"/>
    <w:p w14:paraId="06EEA10F" w14:textId="5EFE7A27" w:rsidR="002D2D87" w:rsidRPr="00BE0452" w:rsidRDefault="00BE0452">
      <w:pPr>
        <w:rPr>
          <w:b/>
        </w:rPr>
      </w:pPr>
      <w:r w:rsidRPr="00BE0452">
        <w:rPr>
          <w:b/>
          <w:u w:val="single"/>
        </w:rPr>
        <w:t>Betreft:</w:t>
      </w:r>
      <w:r w:rsidRPr="00BE0452">
        <w:rPr>
          <w:b/>
        </w:rPr>
        <w:t xml:space="preserve"> afhalen leerlingen vanaf maandag, 3 oktober 2022</w:t>
      </w:r>
    </w:p>
    <w:p w14:paraId="6710EE41" w14:textId="77777777" w:rsidR="002D2D87" w:rsidRPr="00BE0452" w:rsidRDefault="002D2D87">
      <w:pPr>
        <w:rPr>
          <w:b/>
        </w:rPr>
      </w:pPr>
    </w:p>
    <w:p w14:paraId="36486E30" w14:textId="77777777" w:rsidR="00BE0452" w:rsidRDefault="00BE0452"/>
    <w:p w14:paraId="1491986B" w14:textId="77777777" w:rsidR="00BE0452" w:rsidRDefault="00BE0452"/>
    <w:p w14:paraId="1A9D9B56" w14:textId="13B7FDD5" w:rsidR="00D219A6" w:rsidRDefault="003319B2">
      <w:r>
        <w:t>Beste ouders,</w:t>
      </w:r>
    </w:p>
    <w:p w14:paraId="2B57469B" w14:textId="4E3C6CA5" w:rsidR="003319B2" w:rsidRDefault="003319B2"/>
    <w:p w14:paraId="41973D33" w14:textId="2AEBEF8C" w:rsidR="003319B2" w:rsidRDefault="003319B2">
      <w:r>
        <w:t xml:space="preserve">Sedert deze week zijn de werken gestart aan de nieuwbouwappartementen op de </w:t>
      </w:r>
      <w:proofErr w:type="spellStart"/>
      <w:r>
        <w:t>Zaventemsestee</w:t>
      </w:r>
      <w:r w:rsidR="005E501F">
        <w:t>n</w:t>
      </w:r>
      <w:r>
        <w:t>weg</w:t>
      </w:r>
      <w:proofErr w:type="spellEnd"/>
      <w:r>
        <w:t xml:space="preserve"> langs de speelplaats van onze school.</w:t>
      </w:r>
      <w:bookmarkStart w:id="0" w:name="_GoBack"/>
      <w:bookmarkEnd w:id="0"/>
    </w:p>
    <w:p w14:paraId="2019DA7D" w14:textId="1ADFC1C8" w:rsidR="003319B2" w:rsidRDefault="003319B2"/>
    <w:p w14:paraId="1519DD5E" w14:textId="76F11BE6" w:rsidR="003319B2" w:rsidRDefault="002D2D87">
      <w:r>
        <w:t>Dit veroorzaakt veel vrachtverkeer, wat kan leiden tot onveilige situaties.</w:t>
      </w:r>
    </w:p>
    <w:p w14:paraId="48DAF973" w14:textId="13A087B2" w:rsidR="002D2D87" w:rsidRDefault="002D2D87"/>
    <w:p w14:paraId="52E837B9" w14:textId="77777777" w:rsidR="002D2D87" w:rsidRDefault="002D2D87">
      <w:r>
        <w:t xml:space="preserve">Om de veiligheid van onze leerlingen te garanderen, hebben wij beslist dat </w:t>
      </w:r>
    </w:p>
    <w:p w14:paraId="1082861E" w14:textId="6C189ED6" w:rsidR="002D2D87" w:rsidRPr="002D2D87" w:rsidRDefault="002D2D87">
      <w:pPr>
        <w:rPr>
          <w:b/>
        </w:rPr>
      </w:pPr>
      <w:r w:rsidRPr="002D2D87">
        <w:rPr>
          <w:b/>
        </w:rPr>
        <w:t>vanaf maandag, 3 oktober 2022</w:t>
      </w:r>
      <w:r>
        <w:t xml:space="preserve"> </w:t>
      </w:r>
      <w:r w:rsidRPr="002D2D87">
        <w:rPr>
          <w:b/>
        </w:rPr>
        <w:t>alle leerlingen moeten afgehaald worde</w:t>
      </w:r>
      <w:r w:rsidR="00BE0452">
        <w:rPr>
          <w:b/>
        </w:rPr>
        <w:t xml:space="preserve">n via de Watermolenstraat </w:t>
      </w:r>
      <w:r w:rsidR="00BE0452" w:rsidRPr="00BE0452">
        <w:t>en dit voor de duur van de werken</w:t>
      </w:r>
      <w:r w:rsidR="00BE0452">
        <w:rPr>
          <w:b/>
        </w:rPr>
        <w:t>.</w:t>
      </w:r>
    </w:p>
    <w:p w14:paraId="12DE3B82" w14:textId="729D990E" w:rsidR="003319B2" w:rsidRDefault="003319B2"/>
    <w:p w14:paraId="1B15F68B" w14:textId="7317CF0D" w:rsidR="002D2D87" w:rsidRDefault="002D2D87">
      <w:r>
        <w:t>Nadat de leerlingen van rij UNO de sch</w:t>
      </w:r>
      <w:r w:rsidR="00BE0452">
        <w:t>o</w:t>
      </w:r>
      <w:r>
        <w:t xml:space="preserve">ol hebben verlaten, zal de deur opengezet worden en kan u de school binnenkomen om uw kind af te halen. </w:t>
      </w:r>
    </w:p>
    <w:p w14:paraId="76E44081" w14:textId="77777777" w:rsidR="002D2D87" w:rsidRDefault="002D2D87"/>
    <w:p w14:paraId="411FBF2D" w14:textId="6D99D2B7" w:rsidR="002D2D87" w:rsidRDefault="002D2D87">
      <w:r>
        <w:t xml:space="preserve">De kleuters op de tweede verdieping   </w:t>
      </w:r>
    </w:p>
    <w:p w14:paraId="23059C15" w14:textId="1AC84CFB" w:rsidR="003319B2" w:rsidRDefault="002D2D87">
      <w:r>
        <w:t>Leerlingen van de lagere school op de derde verdieping.</w:t>
      </w:r>
    </w:p>
    <w:p w14:paraId="113DE791" w14:textId="0EE969DD" w:rsidR="002D2D87" w:rsidRDefault="002D2D87"/>
    <w:p w14:paraId="2B8F0200" w14:textId="284C951D" w:rsidR="002D2D87" w:rsidRDefault="002D2D87"/>
    <w:p w14:paraId="1D014E95" w14:textId="1CA468E7" w:rsidR="002D2D87" w:rsidRDefault="002D2D87">
      <w:r>
        <w:t>Hopend op uw begrip en uw medewerking,</w:t>
      </w:r>
    </w:p>
    <w:p w14:paraId="7061D5CD" w14:textId="77777777" w:rsidR="00D219A6" w:rsidRDefault="00D219A6"/>
    <w:p w14:paraId="2A40E357" w14:textId="77777777" w:rsidR="00D219A6" w:rsidRDefault="00D219A6"/>
    <w:p w14:paraId="391B176D" w14:textId="058A37B1" w:rsidR="00D219A6" w:rsidRDefault="00D219A6">
      <w:r>
        <w:t>Met vriendelijke groeten,</w:t>
      </w:r>
    </w:p>
    <w:p w14:paraId="79829B1C" w14:textId="77777777" w:rsidR="00D219A6" w:rsidRDefault="00D219A6"/>
    <w:p w14:paraId="739F15A0" w14:textId="77777777" w:rsidR="00D219A6" w:rsidRDefault="00D219A6"/>
    <w:p w14:paraId="390D99C1" w14:textId="77777777" w:rsidR="00D219A6" w:rsidRDefault="00D219A6"/>
    <w:p w14:paraId="59D05A0D" w14:textId="77777777" w:rsidR="00D219A6" w:rsidRDefault="00D219A6"/>
    <w:p w14:paraId="291B95DE" w14:textId="26DD2839" w:rsidR="00D219A6" w:rsidRDefault="00D219A6">
      <w:r>
        <w:t>Ulla Wynants</w:t>
      </w:r>
    </w:p>
    <w:p w14:paraId="0D5CD459" w14:textId="308D7784" w:rsidR="00D219A6" w:rsidRDefault="00D219A6">
      <w:r>
        <w:t>Directeur GBS De Fonkel</w:t>
      </w:r>
    </w:p>
    <w:p w14:paraId="4582AB68" w14:textId="77777777" w:rsidR="00D219A6" w:rsidRDefault="00D219A6"/>
    <w:p w14:paraId="6AC2B0AC" w14:textId="77777777" w:rsidR="00D219A6" w:rsidRDefault="00D219A6"/>
    <w:p w14:paraId="568E9F34" w14:textId="77777777" w:rsidR="00D219A6" w:rsidRDefault="00D219A6"/>
    <w:p w14:paraId="387E72F8" w14:textId="77777777" w:rsidR="00D219A6" w:rsidRDefault="00D219A6"/>
    <w:tbl>
      <w:tblPr>
        <w:tblStyle w:val="Tabelraster"/>
        <w:tblpPr w:leftFromText="142" w:rightFromText="142" w:bottomFromText="2410" w:vertAnchor="page" w:tblpY="2241"/>
        <w:tblOverlap w:val="never"/>
        <w:tblW w:w="9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365"/>
        <w:gridCol w:w="5012"/>
      </w:tblGrid>
      <w:tr w:rsidR="00664D7C" w14:paraId="3EB56CF0" w14:textId="77777777" w:rsidTr="009D4C1A">
        <w:trPr>
          <w:trHeight w:hRule="exact" w:val="1474"/>
        </w:trPr>
        <w:tc>
          <w:tcPr>
            <w:tcW w:w="4365" w:type="dxa"/>
          </w:tcPr>
          <w:p w14:paraId="5B79EFE0" w14:textId="77777777" w:rsidR="000649E5" w:rsidRPr="000649E5" w:rsidRDefault="000649E5" w:rsidP="009D4C1A">
            <w:pPr>
              <w:pStyle w:val="MDBrieftekst"/>
            </w:pPr>
          </w:p>
        </w:tc>
        <w:tc>
          <w:tcPr>
            <w:tcW w:w="5012" w:type="dxa"/>
            <w:vAlign w:val="center"/>
          </w:tcPr>
          <w:p w14:paraId="6FF45C55" w14:textId="1A7A2F59" w:rsidR="00664D7C" w:rsidRPr="004E4ED3" w:rsidRDefault="00664D7C" w:rsidP="009D4C1A">
            <w:pPr>
              <w:pStyle w:val="MDBrieftekst"/>
            </w:pPr>
          </w:p>
          <w:p w14:paraId="0C8721AB" w14:textId="5C772041" w:rsidR="000D6FDE" w:rsidRPr="004E4ED3" w:rsidRDefault="000D6FDE" w:rsidP="009D4C1A">
            <w:pPr>
              <w:pStyle w:val="MDBrieftekst"/>
            </w:pPr>
          </w:p>
          <w:p w14:paraId="3723491B" w14:textId="611D3CEC" w:rsidR="000D6FDE" w:rsidRPr="004E4ED3" w:rsidRDefault="000D6FDE" w:rsidP="009D4C1A">
            <w:pPr>
              <w:pStyle w:val="MDBrieftekst"/>
            </w:pPr>
          </w:p>
          <w:p w14:paraId="5FB85C2F" w14:textId="39B7055F" w:rsidR="000649E5" w:rsidRPr="004E4ED3" w:rsidRDefault="000649E5" w:rsidP="009D4C1A">
            <w:pPr>
              <w:pStyle w:val="MDBrieftekst"/>
            </w:pPr>
          </w:p>
        </w:tc>
      </w:tr>
    </w:tbl>
    <w:p w14:paraId="0E3E3EA9" w14:textId="2863DE30" w:rsidR="000649E5" w:rsidRPr="00E166F7" w:rsidRDefault="000649E5" w:rsidP="004E4ED3">
      <w:pPr>
        <w:pStyle w:val="MDBrieftekst"/>
        <w:rPr>
          <w:b/>
        </w:rPr>
      </w:pPr>
    </w:p>
    <w:p w14:paraId="04F692CB" w14:textId="77777777" w:rsidR="000649E5" w:rsidRPr="008E4FB6" w:rsidRDefault="000649E5" w:rsidP="008E4FB6">
      <w:pPr>
        <w:pStyle w:val="MDBrieftekst"/>
      </w:pPr>
    </w:p>
    <w:p w14:paraId="76632930" w14:textId="16DBAA57" w:rsidR="00BD27FC" w:rsidRPr="008E4FB6" w:rsidRDefault="00BD27FC" w:rsidP="008E4FB6">
      <w:pPr>
        <w:pStyle w:val="MDBrieftekst"/>
      </w:pPr>
    </w:p>
    <w:p w14:paraId="2FCD2630" w14:textId="71385FD5" w:rsidR="000649E5" w:rsidRPr="008E4FB6" w:rsidRDefault="000649E5" w:rsidP="008E4FB6">
      <w:pPr>
        <w:pStyle w:val="MDBrieftekst"/>
      </w:pPr>
    </w:p>
    <w:sectPr w:rsidR="000649E5" w:rsidRPr="008E4FB6" w:rsidSect="00C630C1">
      <w:headerReference w:type="default" r:id="rId7"/>
      <w:headerReference w:type="first" r:id="rId8"/>
      <w:pgSz w:w="11906" w:h="16838"/>
      <w:pgMar w:top="1264" w:right="1134" w:bottom="1134" w:left="1933" w:header="147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A6554" w14:textId="77777777" w:rsidR="00C5392A" w:rsidRDefault="00C5392A" w:rsidP="009B5E1C">
      <w:r>
        <w:separator/>
      </w:r>
    </w:p>
  </w:endnote>
  <w:endnote w:type="continuationSeparator" w:id="0">
    <w:p w14:paraId="66A41260" w14:textId="77777777" w:rsidR="00C5392A" w:rsidRDefault="00C5392A" w:rsidP="009B5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o Hew">
    <w:charset w:val="00"/>
    <w:family w:val="auto"/>
    <w:pitch w:val="variable"/>
    <w:sig w:usb0="A000002F" w:usb1="500160FB" w:usb2="0000001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1705C" w14:textId="77777777" w:rsidR="00C5392A" w:rsidRDefault="00C5392A" w:rsidP="009B5E1C">
      <w:r>
        <w:separator/>
      </w:r>
    </w:p>
  </w:footnote>
  <w:footnote w:type="continuationSeparator" w:id="0">
    <w:p w14:paraId="161B221C" w14:textId="77777777" w:rsidR="00C5392A" w:rsidRDefault="00C5392A" w:rsidP="009B5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EA8C4" w14:textId="77777777" w:rsidR="00093712" w:rsidRDefault="00093712" w:rsidP="009B5E1C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64EEA4" wp14:editId="0C36A31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899496" cy="899998"/>
          <wp:effectExtent l="0" t="0" r="0" b="0"/>
          <wp:wrapNone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D briefpapier RGB heade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496" cy="89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D128B" w14:textId="1DAD621F" w:rsidR="00893DC1" w:rsidRPr="00893DC1" w:rsidRDefault="007B1D9A">
    <w:pPr>
      <w:pStyle w:val="Koptekst"/>
      <w:rPr>
        <w:sz w:val="1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C7318EE" wp14:editId="1F44188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703600" cy="3420000"/>
          <wp:effectExtent l="0" t="0" r="0" b="9525"/>
          <wp:wrapNone/>
          <wp:docPr id="17" name="Afbeeldin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D briefpapier RGB heade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3600" cy="34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5D30C4" w14:textId="77777777" w:rsidR="00893DC1" w:rsidRDefault="00893DC1">
    <w:pPr>
      <w:pStyle w:val="Koptekst"/>
    </w:pPr>
  </w:p>
  <w:p w14:paraId="6724B9F9" w14:textId="755BDC4B" w:rsidR="0009486A" w:rsidRDefault="0009486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379BD"/>
    <w:multiLevelType w:val="hybridMultilevel"/>
    <w:tmpl w:val="43EADDDC"/>
    <w:lvl w:ilvl="0" w:tplc="0062213E">
      <w:start w:val="1"/>
      <w:numFmt w:val="bullet"/>
      <w:lvlText w:val="□"/>
      <w:lvlJc w:val="left"/>
      <w:pPr>
        <w:ind w:left="720" w:hanging="360"/>
      </w:pPr>
      <w:rPr>
        <w:rFonts w:ascii="Arial" w:hAnsi="Arial" w:cs="Arial" w:hint="default"/>
        <w:sz w:val="40"/>
        <w:szCs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338"/>
  <w:drawingGridVerticalSpacing w:val="1344"/>
  <w:doNotUseMarginsForDrawingGridOrigin/>
  <w:drawingGridHorizontalOrigin w:val="595"/>
  <w:drawingGridVerticalOrigin w:val="59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12"/>
    <w:rsid w:val="00025844"/>
    <w:rsid w:val="00063DC7"/>
    <w:rsid w:val="000649E5"/>
    <w:rsid w:val="00072ABC"/>
    <w:rsid w:val="000765A5"/>
    <w:rsid w:val="00093712"/>
    <w:rsid w:val="0009486A"/>
    <w:rsid w:val="000A30A9"/>
    <w:rsid w:val="000B5021"/>
    <w:rsid w:val="000D6FDE"/>
    <w:rsid w:val="000F2E2B"/>
    <w:rsid w:val="000F3C51"/>
    <w:rsid w:val="00106368"/>
    <w:rsid w:val="00154184"/>
    <w:rsid w:val="00185240"/>
    <w:rsid w:val="001D6AA6"/>
    <w:rsid w:val="001E0F82"/>
    <w:rsid w:val="002040A4"/>
    <w:rsid w:val="00257014"/>
    <w:rsid w:val="00266BEF"/>
    <w:rsid w:val="002D2D87"/>
    <w:rsid w:val="003319B2"/>
    <w:rsid w:val="00345FE1"/>
    <w:rsid w:val="0038384D"/>
    <w:rsid w:val="00386323"/>
    <w:rsid w:val="003A6B8B"/>
    <w:rsid w:val="003B2AB4"/>
    <w:rsid w:val="003B509F"/>
    <w:rsid w:val="003B5B54"/>
    <w:rsid w:val="003F3A9E"/>
    <w:rsid w:val="00446228"/>
    <w:rsid w:val="004748D4"/>
    <w:rsid w:val="004A3616"/>
    <w:rsid w:val="004E4ED3"/>
    <w:rsid w:val="00500DB7"/>
    <w:rsid w:val="00506F4A"/>
    <w:rsid w:val="005518C7"/>
    <w:rsid w:val="005818A1"/>
    <w:rsid w:val="00590A79"/>
    <w:rsid w:val="00597A08"/>
    <w:rsid w:val="005E501F"/>
    <w:rsid w:val="00651AE2"/>
    <w:rsid w:val="00664D7C"/>
    <w:rsid w:val="0067602D"/>
    <w:rsid w:val="006A46F6"/>
    <w:rsid w:val="006D4F8A"/>
    <w:rsid w:val="006D7DC2"/>
    <w:rsid w:val="007217E0"/>
    <w:rsid w:val="007542CF"/>
    <w:rsid w:val="007B1D9A"/>
    <w:rsid w:val="007D1592"/>
    <w:rsid w:val="00861113"/>
    <w:rsid w:val="00876E1E"/>
    <w:rsid w:val="00893DC1"/>
    <w:rsid w:val="0089489C"/>
    <w:rsid w:val="008E4FB6"/>
    <w:rsid w:val="00913527"/>
    <w:rsid w:val="009B5E1C"/>
    <w:rsid w:val="009B7AAC"/>
    <w:rsid w:val="009D146B"/>
    <w:rsid w:val="009D4C1A"/>
    <w:rsid w:val="009F10B6"/>
    <w:rsid w:val="00A253D1"/>
    <w:rsid w:val="00A52DF3"/>
    <w:rsid w:val="00A87669"/>
    <w:rsid w:val="00AB786B"/>
    <w:rsid w:val="00AC6083"/>
    <w:rsid w:val="00AC69CD"/>
    <w:rsid w:val="00AE5BD4"/>
    <w:rsid w:val="00B51269"/>
    <w:rsid w:val="00BA2A8F"/>
    <w:rsid w:val="00BC61A1"/>
    <w:rsid w:val="00BD27FC"/>
    <w:rsid w:val="00BE0452"/>
    <w:rsid w:val="00BE7E13"/>
    <w:rsid w:val="00C5392A"/>
    <w:rsid w:val="00C56181"/>
    <w:rsid w:val="00C5637B"/>
    <w:rsid w:val="00C630C1"/>
    <w:rsid w:val="00C73D7F"/>
    <w:rsid w:val="00C96188"/>
    <w:rsid w:val="00CC2C75"/>
    <w:rsid w:val="00D219A6"/>
    <w:rsid w:val="00D4120B"/>
    <w:rsid w:val="00DB1E74"/>
    <w:rsid w:val="00DD750A"/>
    <w:rsid w:val="00E166F7"/>
    <w:rsid w:val="00E36342"/>
    <w:rsid w:val="00EC2A78"/>
    <w:rsid w:val="00F267E2"/>
    <w:rsid w:val="00F4587A"/>
    <w:rsid w:val="00F67D04"/>
    <w:rsid w:val="00F773C5"/>
    <w:rsid w:val="00F8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EFE3E"/>
  <w15:chartTrackingRefBased/>
  <w15:docId w15:val="{943BD16E-B969-4A64-AFD9-55A2A20A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B5E1C"/>
    <w:pPr>
      <w:spacing w:after="0" w:line="300" w:lineRule="auto"/>
    </w:pPr>
    <w:rPr>
      <w:rFonts w:ascii="Arial" w:hAnsi="Arial" w:cs="Times New Roman"/>
      <w:sz w:val="20"/>
      <w:szCs w:val="20"/>
      <w:lang w:eastAsia="nl-BE"/>
    </w:rPr>
  </w:style>
  <w:style w:type="paragraph" w:styleId="Kop1">
    <w:name w:val="heading 1"/>
    <w:basedOn w:val="Standaard"/>
    <w:next w:val="Standaard"/>
    <w:link w:val="Kop1Char"/>
    <w:qFormat/>
    <w:rsid w:val="00266BEF"/>
    <w:pPr>
      <w:keepNext/>
      <w:outlineLvl w:val="0"/>
    </w:pPr>
    <w:rPr>
      <w:rFonts w:cs="Arial"/>
      <w:b/>
      <w:bCs/>
      <w:color w:val="1E64C8"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6BEF"/>
    <w:pPr>
      <w:keepNext/>
      <w:keepLines/>
      <w:spacing w:before="40"/>
      <w:outlineLvl w:val="1"/>
    </w:pPr>
    <w:rPr>
      <w:rFonts w:eastAsiaTheme="majorEastAsia" w:cstheme="majorBidi"/>
      <w:color w:val="1E64C8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266BEF"/>
    <w:pPr>
      <w:keepNext/>
      <w:outlineLvl w:val="2"/>
    </w:pPr>
    <w:rPr>
      <w:b/>
      <w:snapToGrid w:val="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C608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C6083"/>
  </w:style>
  <w:style w:type="character" w:customStyle="1" w:styleId="Kop1Char">
    <w:name w:val="Kop 1 Char"/>
    <w:basedOn w:val="Standaardalinea-lettertype"/>
    <w:link w:val="Kop1"/>
    <w:rsid w:val="00266BEF"/>
    <w:rPr>
      <w:rFonts w:ascii="Arial" w:eastAsia="Times New Roman" w:hAnsi="Arial" w:cs="Arial"/>
      <w:b/>
      <w:bCs/>
      <w:color w:val="1E64C8"/>
      <w:kern w:val="32"/>
      <w:sz w:val="32"/>
      <w:szCs w:val="32"/>
      <w:lang w:val="nl-NL"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266BEF"/>
    <w:rPr>
      <w:rFonts w:ascii="Arial" w:eastAsiaTheme="majorEastAsia" w:hAnsi="Arial" w:cstheme="majorBidi"/>
      <w:color w:val="1E64C8"/>
      <w:sz w:val="24"/>
      <w:szCs w:val="26"/>
      <w:lang w:val="nl-NL" w:eastAsia="nl-BE"/>
    </w:rPr>
  </w:style>
  <w:style w:type="character" w:customStyle="1" w:styleId="Kop3Char">
    <w:name w:val="Kop 3 Char"/>
    <w:basedOn w:val="Standaardalinea-lettertype"/>
    <w:link w:val="Kop3"/>
    <w:rsid w:val="00266BEF"/>
    <w:rPr>
      <w:rFonts w:ascii="Arial" w:eastAsia="Times New Roman" w:hAnsi="Arial" w:cs="Times New Roman"/>
      <w:b/>
      <w:snapToGrid w:val="0"/>
      <w:sz w:val="24"/>
      <w:szCs w:val="20"/>
      <w:lang w:eastAsia="nl-BE"/>
    </w:rPr>
  </w:style>
  <w:style w:type="paragraph" w:styleId="Geenafstand">
    <w:name w:val="No Spacing"/>
    <w:uiPriority w:val="1"/>
    <w:qFormat/>
    <w:rsid w:val="000F3C51"/>
    <w:pPr>
      <w:spacing w:after="0" w:line="240" w:lineRule="auto"/>
    </w:pPr>
    <w:rPr>
      <w:rFonts w:ascii="Arial" w:hAnsi="Arial" w:cs="Times New Roman"/>
      <w:sz w:val="18"/>
      <w:szCs w:val="20"/>
      <w:lang w:val="nl-NL" w:eastAsia="nl-BE"/>
    </w:rPr>
  </w:style>
  <w:style w:type="paragraph" w:styleId="Lijstalinea">
    <w:name w:val="List Paragraph"/>
    <w:basedOn w:val="Standaard"/>
    <w:uiPriority w:val="34"/>
    <w:qFormat/>
    <w:rsid w:val="000F3C5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9371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93712"/>
    <w:rPr>
      <w:rFonts w:ascii="Arial" w:hAnsi="Arial" w:cs="Times New Roman"/>
      <w:sz w:val="18"/>
      <w:szCs w:val="20"/>
      <w:lang w:val="nl-NL" w:eastAsia="nl-BE"/>
    </w:rPr>
  </w:style>
  <w:style w:type="table" w:styleId="Tabelraster">
    <w:name w:val="Table Grid"/>
    <w:basedOn w:val="Standaardtabel"/>
    <w:uiPriority w:val="39"/>
    <w:rsid w:val="00093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Dienstnaam">
    <w:name w:val="MD_Dienstnaam"/>
    <w:basedOn w:val="Standaard"/>
    <w:qFormat/>
    <w:rsid w:val="0009486A"/>
    <w:pPr>
      <w:spacing w:line="240" w:lineRule="auto"/>
    </w:pPr>
    <w:rPr>
      <w:rFonts w:asciiTheme="minorHAnsi" w:hAnsiTheme="minorHAnsi" w:cstheme="minorHAnsi"/>
      <w:b/>
      <w:color w:val="4B6BB7"/>
      <w:sz w:val="32"/>
      <w:szCs w:val="32"/>
    </w:rPr>
  </w:style>
  <w:style w:type="paragraph" w:customStyle="1" w:styleId="MDBrieftekst">
    <w:name w:val="MD_Brieftekst"/>
    <w:basedOn w:val="MDAdres"/>
    <w:qFormat/>
    <w:rsid w:val="001D6AA6"/>
    <w:pPr>
      <w:spacing w:line="259" w:lineRule="auto"/>
    </w:pPr>
    <w:rPr>
      <w:rFonts w:cs="Calibri"/>
      <w:noProof/>
      <w:sz w:val="22"/>
    </w:rPr>
  </w:style>
  <w:style w:type="paragraph" w:customStyle="1" w:styleId="MDAdres">
    <w:name w:val="MD_Adres"/>
    <w:qFormat/>
    <w:rsid w:val="004E4ED3"/>
    <w:pPr>
      <w:spacing w:after="0" w:line="240" w:lineRule="auto"/>
    </w:pPr>
    <w:rPr>
      <w:rFonts w:ascii="Calibri" w:hAnsi="Calibri" w:cs="Times New Roman"/>
      <w:sz w:val="20"/>
      <w:szCs w:val="20"/>
      <w:lang w:eastAsia="nl-BE"/>
    </w:rPr>
  </w:style>
  <w:style w:type="paragraph" w:customStyle="1" w:styleId="MDContactinfoblauw">
    <w:name w:val="MD_Contactinfo_blauw"/>
    <w:basedOn w:val="Standaard"/>
    <w:rsid w:val="00A87669"/>
    <w:pPr>
      <w:spacing w:line="252" w:lineRule="auto"/>
    </w:pPr>
    <w:rPr>
      <w:rFonts w:ascii="Calibri" w:hAnsi="Calibri" w:cs="Calibri"/>
      <w:color w:val="4B6BB7"/>
      <w:sz w:val="17"/>
      <w:szCs w:val="17"/>
    </w:rPr>
  </w:style>
  <w:style w:type="paragraph" w:customStyle="1" w:styleId="MDContactinfo">
    <w:name w:val="MD_Contactinfo"/>
    <w:basedOn w:val="MDContactinfoblauw"/>
    <w:qFormat/>
    <w:rsid w:val="00A87669"/>
    <w:pPr>
      <w:spacing w:line="276" w:lineRule="auto"/>
    </w:pPr>
    <w:rPr>
      <w:color w:val="auto"/>
    </w:rPr>
  </w:style>
  <w:style w:type="character" w:styleId="Tekstvantijdelijkeaanduiding">
    <w:name w:val="Placeholder Text"/>
    <w:basedOn w:val="Standaardalinea-lettertype"/>
    <w:uiPriority w:val="99"/>
    <w:semiHidden/>
    <w:rsid w:val="00DD750A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219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19A6"/>
    <w:rPr>
      <w:rFonts w:ascii="Segoe UI" w:hAnsi="Segoe UI" w:cs="Segoe UI"/>
      <w:sz w:val="18"/>
      <w:szCs w:val="18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De Troyer</dc:creator>
  <cp:keywords/>
  <dc:description/>
  <cp:lastModifiedBy>Ulla Wynants</cp:lastModifiedBy>
  <cp:revision>4</cp:revision>
  <cp:lastPrinted>2022-09-27T09:46:00Z</cp:lastPrinted>
  <dcterms:created xsi:type="dcterms:W3CDTF">2022-09-27T09:16:00Z</dcterms:created>
  <dcterms:modified xsi:type="dcterms:W3CDTF">2022-09-27T10:02:00Z</dcterms:modified>
</cp:coreProperties>
</file>